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96AD" w14:textId="6CD4442B" w:rsidR="003D5354" w:rsidRDefault="003D5354" w:rsidP="003D5354">
      <w:pPr>
        <w:widowControl w:val="0"/>
        <w:autoSpaceDE w:val="0"/>
        <w:autoSpaceDN w:val="0"/>
        <w:adjustRightInd w:val="0"/>
        <w:spacing w:line="280" w:lineRule="atLeast"/>
        <w:rPr>
          <w:rFonts w:ascii="Poiret One" w:hAnsi="Poiret One" w:cs="Verdana Bold"/>
          <w:bCs/>
          <w:color w:val="D2A409"/>
          <w:sz w:val="53"/>
          <w:szCs w:val="53"/>
          <w:lang w:val="de-DE"/>
        </w:rPr>
      </w:pPr>
      <w:r w:rsidRPr="00472BE2">
        <w:rPr>
          <w:rFonts w:ascii="Poiret One" w:hAnsi="Poiret One" w:cs="Verdana Bold"/>
          <w:bCs/>
          <w:color w:val="D2A409"/>
          <w:sz w:val="53"/>
          <w:szCs w:val="53"/>
          <w:lang w:val="de-DE"/>
        </w:rPr>
        <w:t xml:space="preserve">Vorlage für die </w:t>
      </w:r>
      <w:r>
        <w:rPr>
          <w:rFonts w:ascii="Poiret One" w:hAnsi="Poiret One" w:cs="Verdana Bold"/>
          <w:bCs/>
          <w:color w:val="D2A409"/>
          <w:sz w:val="53"/>
          <w:szCs w:val="53"/>
          <w:lang w:val="de-DE"/>
        </w:rPr>
        <w:t>Selbstanwendung</w:t>
      </w:r>
    </w:p>
    <w:p w14:paraId="75D845E2" w14:textId="77777777" w:rsidR="003D5354" w:rsidRPr="00472BE2" w:rsidRDefault="003D5354" w:rsidP="003D5354">
      <w:pPr>
        <w:widowControl w:val="0"/>
        <w:autoSpaceDE w:val="0"/>
        <w:autoSpaceDN w:val="0"/>
        <w:adjustRightInd w:val="0"/>
        <w:spacing w:line="280" w:lineRule="atLeast"/>
        <w:rPr>
          <w:rFonts w:ascii="Poiret One" w:hAnsi="Poiret One" w:cs="Verdana Bold"/>
          <w:bCs/>
          <w:color w:val="D2A409"/>
          <w:sz w:val="53"/>
          <w:szCs w:val="53"/>
          <w:lang w:val="de-DE"/>
        </w:rPr>
      </w:pPr>
    </w:p>
    <w:p w14:paraId="04FDE38B" w14:textId="77777777" w:rsidR="003D5354" w:rsidRDefault="003D5354" w:rsidP="003D535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de-DE"/>
        </w:rPr>
      </w:pPr>
    </w:p>
    <w:p w14:paraId="1B0F0977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Poiret One" w:hAnsi="Poiret One" w:cs="Verdana Bold"/>
          <w:color w:val="000000"/>
          <w:sz w:val="36"/>
          <w:szCs w:val="36"/>
          <w:lang w:val="de-DE"/>
        </w:rPr>
      </w:pPr>
    </w:p>
    <w:p w14:paraId="06B479BC" w14:textId="558F33B6" w:rsidR="003D5354" w:rsidRDefault="003D5354" w:rsidP="003D53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oiret One" w:hAnsi="Poiret One" w:cs="Verdana Bold"/>
          <w:color w:val="000000" w:themeColor="text1"/>
          <w:sz w:val="32"/>
          <w:szCs w:val="32"/>
          <w:lang w:val="de-DE"/>
        </w:rPr>
      </w:pPr>
      <w:r w:rsidRPr="000451DB">
        <w:rPr>
          <w:rFonts w:ascii="Poiret One" w:hAnsi="Poiret One" w:cs="Verdana Bold"/>
          <w:color w:val="000000" w:themeColor="text1"/>
          <w:sz w:val="32"/>
          <w:szCs w:val="32"/>
          <w:lang w:val="de-DE"/>
        </w:rPr>
        <w:t xml:space="preserve">Zur Anwendung bei sich selber: </w:t>
      </w:r>
    </w:p>
    <w:p w14:paraId="71BFBBB5" w14:textId="77777777" w:rsidR="003D5354" w:rsidRPr="000451DB" w:rsidRDefault="003D5354" w:rsidP="003D53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oiret One" w:hAnsi="Poiret One" w:cs="Verdana Bold"/>
          <w:color w:val="000000" w:themeColor="text1"/>
          <w:sz w:val="32"/>
          <w:szCs w:val="32"/>
          <w:lang w:val="de-DE"/>
        </w:rPr>
      </w:pPr>
    </w:p>
    <w:p w14:paraId="54AEC6D6" w14:textId="77777777" w:rsidR="003D5354" w:rsidRPr="000451DB" w:rsidRDefault="003D5354" w:rsidP="003D53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oiret One" w:hAnsi="Poiret One" w:cs="Verdana Bold"/>
          <w:b/>
          <w:bCs/>
          <w:color w:val="000000" w:themeColor="text1"/>
          <w:sz w:val="32"/>
          <w:szCs w:val="32"/>
          <w:lang w:val="de-DE"/>
        </w:rPr>
      </w:pPr>
    </w:p>
    <w:p w14:paraId="500ED9A8" w14:textId="77777777" w:rsidR="003D5354" w:rsidRPr="000451DB" w:rsidRDefault="003D5354" w:rsidP="003D5354">
      <w:pPr>
        <w:pStyle w:val="Listenabsatz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rFonts w:ascii="Open Sans" w:hAnsi="Open Sans" w:cs="Verdana"/>
          <w:color w:val="000000" w:themeColor="text1"/>
          <w:lang w:val="de-DE"/>
        </w:rPr>
      </w:pPr>
      <w:r w:rsidRPr="000451DB">
        <w:rPr>
          <w:rFonts w:ascii="Open Sans" w:hAnsi="Open Sans" w:cs="Verdana"/>
          <w:color w:val="000000" w:themeColor="text1"/>
          <w:lang w:val="de-DE"/>
        </w:rPr>
        <w:t>Eine Sitzung dauert 10-30 Minuten  </w:t>
      </w:r>
    </w:p>
    <w:p w14:paraId="64C0DAAB" w14:textId="3D8432DD" w:rsidR="003D5354" w:rsidRPr="000451DB" w:rsidRDefault="003D5354" w:rsidP="003D5354">
      <w:pPr>
        <w:pStyle w:val="Listenabsatz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rFonts w:ascii="Open Sans" w:hAnsi="Open Sans" w:cs="Verdana"/>
          <w:color w:val="000000" w:themeColor="text1"/>
          <w:lang w:val="de-DE"/>
        </w:rPr>
      </w:pPr>
      <w:r w:rsidRPr="000451DB">
        <w:rPr>
          <w:rFonts w:ascii="Open Sans" w:hAnsi="Open Sans" w:cs="Verdana"/>
          <w:color w:val="000000" w:themeColor="text1"/>
          <w:lang w:val="de-DE"/>
        </w:rPr>
        <w:t xml:space="preserve">Nimm </w:t>
      </w:r>
      <w:r>
        <w:rPr>
          <w:rFonts w:ascii="Open Sans" w:hAnsi="Open Sans" w:cs="Verdana"/>
          <w:color w:val="000000" w:themeColor="text1"/>
          <w:lang w:val="de-DE"/>
        </w:rPr>
        <w:t>d</w:t>
      </w:r>
      <w:r w:rsidRPr="000451DB">
        <w:rPr>
          <w:rFonts w:ascii="Open Sans" w:hAnsi="Open Sans" w:cs="Verdana"/>
          <w:color w:val="000000" w:themeColor="text1"/>
          <w:lang w:val="de-DE"/>
        </w:rPr>
        <w:t xml:space="preserve">ir Zeit für </w:t>
      </w:r>
      <w:r>
        <w:rPr>
          <w:rFonts w:ascii="Open Sans" w:hAnsi="Open Sans" w:cs="Verdana"/>
          <w:color w:val="000000" w:themeColor="text1"/>
          <w:lang w:val="de-DE"/>
        </w:rPr>
        <w:t>d</w:t>
      </w:r>
      <w:r w:rsidRPr="000451DB">
        <w:rPr>
          <w:rFonts w:ascii="Open Sans" w:hAnsi="Open Sans" w:cs="Verdana"/>
          <w:color w:val="000000" w:themeColor="text1"/>
          <w:lang w:val="de-DE"/>
        </w:rPr>
        <w:t>ich und schalte eventuelle Störfaktoren wie das Telefon aus</w:t>
      </w:r>
      <w:r>
        <w:rPr>
          <w:rFonts w:ascii="Open Sans" w:hAnsi="Open Sans" w:cs="Verdana"/>
          <w:color w:val="000000" w:themeColor="text1"/>
          <w:lang w:val="de-DE"/>
        </w:rPr>
        <w:t>.</w:t>
      </w:r>
      <w:r w:rsidRPr="000451DB">
        <w:rPr>
          <w:rFonts w:ascii="Open Sans" w:hAnsi="Open Sans" w:cs="Verdana"/>
          <w:color w:val="000000" w:themeColor="text1"/>
          <w:lang w:val="de-DE"/>
        </w:rPr>
        <w:t> </w:t>
      </w:r>
    </w:p>
    <w:p w14:paraId="5AB8710E" w14:textId="77777777" w:rsidR="003D5354" w:rsidRDefault="003D5354" w:rsidP="003D5354">
      <w:pPr>
        <w:pStyle w:val="Listenabsatz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rFonts w:ascii="Open Sans" w:hAnsi="Open Sans" w:cs="Verdana"/>
          <w:color w:val="000000"/>
          <w:lang w:val="de-DE"/>
        </w:rPr>
      </w:pPr>
      <w:r w:rsidRPr="007B1B42">
        <w:rPr>
          <w:rFonts w:ascii="Open Sans" w:hAnsi="Open Sans" w:cs="Verdana"/>
          <w:color w:val="000000"/>
          <w:lang w:val="de-DE"/>
        </w:rPr>
        <w:t>Plane genug Zeit ein</w:t>
      </w:r>
      <w:r>
        <w:rPr>
          <w:rFonts w:ascii="Open Sans" w:hAnsi="Open Sans" w:cs="Verdana"/>
          <w:color w:val="000000"/>
          <w:lang w:val="de-DE"/>
        </w:rPr>
        <w:t>,</w:t>
      </w:r>
      <w:r w:rsidRPr="007B1B42">
        <w:rPr>
          <w:rFonts w:ascii="Open Sans" w:hAnsi="Open Sans" w:cs="Verdana"/>
          <w:color w:val="000000"/>
          <w:lang w:val="de-DE"/>
        </w:rPr>
        <w:t xml:space="preserve"> um dich zu reflektieren. Im Anschluss an die Selbstbehandlung ist ideal. </w:t>
      </w:r>
    </w:p>
    <w:p w14:paraId="5591CDC0" w14:textId="7F898B78" w:rsidR="003D5354" w:rsidRPr="007B1B42" w:rsidRDefault="003D5354" w:rsidP="003D5354">
      <w:pPr>
        <w:pStyle w:val="Listenabsatz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rFonts w:ascii="Open Sans" w:hAnsi="Open Sans" w:cs="Verdana"/>
          <w:color w:val="000000"/>
          <w:lang w:val="de-DE"/>
        </w:rPr>
      </w:pPr>
      <w:r w:rsidRPr="007B1B42">
        <w:rPr>
          <w:rFonts w:ascii="Open Sans" w:hAnsi="Open Sans" w:cs="Verdana"/>
          <w:color w:val="000000"/>
          <w:lang w:val="de-DE"/>
        </w:rPr>
        <w:t>Wir freuen uns über jeden neuen Pro und helfen Dir bei Fragen gerne weiter.  </w:t>
      </w:r>
    </w:p>
    <w:p w14:paraId="04BCE6D4" w14:textId="77777777" w:rsidR="003D5354" w:rsidRDefault="003D5354" w:rsidP="003D5354">
      <w:pPr>
        <w:spacing w:line="480" w:lineRule="auto"/>
        <w:rPr>
          <w:lang w:val="de-DE"/>
        </w:rPr>
      </w:pPr>
    </w:p>
    <w:p w14:paraId="1DC556D4" w14:textId="77777777" w:rsidR="003D5354" w:rsidRDefault="003D5354" w:rsidP="003D5354">
      <w:pPr>
        <w:rPr>
          <w:lang w:val="de-DE"/>
        </w:rPr>
      </w:pPr>
    </w:p>
    <w:p w14:paraId="36A0B7D7" w14:textId="77777777" w:rsidR="003D5354" w:rsidRDefault="003D5354" w:rsidP="003D5354">
      <w:pPr>
        <w:rPr>
          <w:lang w:val="de-DE"/>
        </w:rPr>
      </w:pPr>
    </w:p>
    <w:p w14:paraId="4EB98F1E" w14:textId="77777777" w:rsidR="003D5354" w:rsidRDefault="003D5354" w:rsidP="003D5354">
      <w:pPr>
        <w:rPr>
          <w:lang w:val="de-DE"/>
        </w:rPr>
      </w:pPr>
    </w:p>
    <w:p w14:paraId="3FB44DD6" w14:textId="77777777" w:rsidR="003D5354" w:rsidRDefault="003D5354" w:rsidP="003D5354">
      <w:pPr>
        <w:rPr>
          <w:lang w:val="de-DE"/>
        </w:rPr>
      </w:pPr>
    </w:p>
    <w:p w14:paraId="031ADFB7" w14:textId="77777777" w:rsidR="003D5354" w:rsidRDefault="003D5354" w:rsidP="003D5354">
      <w:pPr>
        <w:widowControl w:val="0"/>
        <w:autoSpaceDE w:val="0"/>
        <w:autoSpaceDN w:val="0"/>
        <w:adjustRightInd w:val="0"/>
        <w:jc w:val="center"/>
        <w:rPr>
          <w:rFonts w:ascii="Open Sans" w:hAnsi="Open Sans" w:cs="Verdana Bold"/>
          <w:b/>
          <w:bCs/>
          <w:color w:val="000000"/>
          <w:lang w:val="de-DE"/>
        </w:rPr>
      </w:pPr>
      <w:r>
        <w:rPr>
          <w:rFonts w:ascii="Open Sans" w:hAnsi="Open Sans" w:cs="Verdana Bold"/>
          <w:b/>
          <w:bCs/>
          <w:noProof/>
          <w:color w:val="000000"/>
          <w:lang w:val="de-DE"/>
        </w:rPr>
        <w:drawing>
          <wp:inline distT="0" distB="0" distL="0" distR="0" wp14:anchorId="14FE23F9" wp14:editId="74B6D455">
            <wp:extent cx="2515493" cy="1679226"/>
            <wp:effectExtent l="0" t="0" r="0" b="0"/>
            <wp:docPr id="16" name="Bild 16" descr="Macintosh HD:Users:anjalifriedli:Desktop:Neue HP Anjali Friedli:Neue HP Bilder:Bilder Matrix Live viel in Gebrauch:2018_06_16_MatrixLive_Integral-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cintosh HD:Users:anjalifriedli:Desktop:Neue HP Anjali Friedli:Neue HP Bilder:Bilder Matrix Live viel in Gebrauch:2018_06_16_MatrixLive_Integral-1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98" cy="167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Verdana Bold"/>
          <w:b/>
          <w:bCs/>
          <w:noProof/>
          <w:color w:val="000000"/>
          <w:lang w:val="de-DE"/>
        </w:rPr>
        <w:drawing>
          <wp:inline distT="0" distB="0" distL="0" distR="0" wp14:anchorId="24FCA8A8" wp14:editId="0BDEFE8A">
            <wp:extent cx="2491376" cy="1657468"/>
            <wp:effectExtent l="0" t="0" r="0" b="0"/>
            <wp:docPr id="14" name="Bild 14" descr="Macintosh HD:Users:anjalifriedli:Tresors:Professional in Quantenheilung:0. Falldoku Forlagen Infos und Beispiele:Pro Fotos:063-DSC_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intosh HD:Users:anjalifriedli:Tresors:Professional in Quantenheilung:0. Falldoku Forlagen Infos und Beispiele:Pro Fotos:063-DSC_5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376" cy="16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52235" w14:textId="70D606AA" w:rsidR="003D5354" w:rsidRDefault="003D5354" w:rsidP="003D5354">
      <w:pPr>
        <w:rPr>
          <w:lang w:val="de-DE"/>
        </w:rPr>
      </w:pPr>
    </w:p>
    <w:p w14:paraId="5DCAAD21" w14:textId="4360B11E" w:rsidR="003D5354" w:rsidRDefault="003D5354" w:rsidP="003D5354">
      <w:pPr>
        <w:rPr>
          <w:lang w:val="de-DE"/>
        </w:rPr>
      </w:pPr>
    </w:p>
    <w:p w14:paraId="6F77957A" w14:textId="59AE5165" w:rsidR="003D5354" w:rsidRDefault="003D5354" w:rsidP="003D5354">
      <w:pPr>
        <w:rPr>
          <w:lang w:val="de-DE"/>
        </w:rPr>
      </w:pPr>
    </w:p>
    <w:p w14:paraId="0F757513" w14:textId="2819042A" w:rsidR="003D5354" w:rsidRDefault="003D5354" w:rsidP="003D5354">
      <w:pPr>
        <w:rPr>
          <w:lang w:val="de-DE"/>
        </w:rPr>
      </w:pPr>
    </w:p>
    <w:p w14:paraId="62C183D1" w14:textId="34EACA7C" w:rsidR="003D5354" w:rsidRDefault="003D5354" w:rsidP="003D5354">
      <w:pPr>
        <w:rPr>
          <w:lang w:val="de-DE"/>
        </w:rPr>
      </w:pPr>
    </w:p>
    <w:p w14:paraId="2E66BD8E" w14:textId="3682C781" w:rsidR="003D5354" w:rsidRDefault="003D5354" w:rsidP="003D5354">
      <w:pPr>
        <w:rPr>
          <w:lang w:val="de-DE"/>
        </w:rPr>
      </w:pPr>
    </w:p>
    <w:p w14:paraId="08171FD3" w14:textId="7A2C9D4B" w:rsidR="003D5354" w:rsidRDefault="003D5354" w:rsidP="003D5354">
      <w:pPr>
        <w:rPr>
          <w:lang w:val="de-DE"/>
        </w:rPr>
      </w:pPr>
    </w:p>
    <w:p w14:paraId="28497191" w14:textId="77777777" w:rsidR="003D5354" w:rsidRPr="00472BE2" w:rsidRDefault="003D5354" w:rsidP="003D5354">
      <w:pPr>
        <w:widowControl w:val="0"/>
        <w:autoSpaceDE w:val="0"/>
        <w:autoSpaceDN w:val="0"/>
        <w:adjustRightInd w:val="0"/>
        <w:rPr>
          <w:rFonts w:ascii="Poiret One" w:hAnsi="Poiret One" w:cs="Verdana Bold"/>
          <w:color w:val="D2A409"/>
          <w:sz w:val="48"/>
          <w:szCs w:val="48"/>
          <w:lang w:val="de-DE"/>
        </w:rPr>
      </w:pPr>
      <w:r w:rsidRPr="00472BE2">
        <w:rPr>
          <w:rFonts w:ascii="Poiret One" w:hAnsi="Poiret One" w:cs="Verdana Bold"/>
          <w:color w:val="D2A409"/>
          <w:sz w:val="48"/>
          <w:szCs w:val="48"/>
          <w:lang w:val="de-DE"/>
        </w:rPr>
        <w:lastRenderedPageBreak/>
        <w:t>Dokumentation für Selbstanwendungen</w:t>
      </w:r>
    </w:p>
    <w:p w14:paraId="2496869E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 Bold"/>
          <w:b/>
          <w:bCs/>
          <w:color w:val="000000"/>
          <w:lang w:val="de-DE"/>
        </w:rPr>
      </w:pPr>
    </w:p>
    <w:p w14:paraId="0F9ACB2A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3DB7250E" w14:textId="5C1AEA49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  <w:r w:rsidRPr="007B1B42">
        <w:rPr>
          <w:rFonts w:ascii="Open Sans" w:hAnsi="Open Sans" w:cs="Verdana"/>
          <w:color w:val="000000"/>
          <w:lang w:val="de-DE"/>
        </w:rPr>
        <w:t xml:space="preserve">Datum der </w:t>
      </w:r>
      <w:proofErr w:type="gramStart"/>
      <w:r w:rsidRPr="007B1B42">
        <w:rPr>
          <w:rFonts w:ascii="Open Sans" w:hAnsi="Open Sans" w:cs="Verdana"/>
          <w:color w:val="000000"/>
          <w:lang w:val="de-DE"/>
        </w:rPr>
        <w:t xml:space="preserve">Sitzung  </w:t>
      </w:r>
      <w:r>
        <w:rPr>
          <w:rFonts w:ascii="Open Sans" w:hAnsi="Open Sans" w:cs="Verdana"/>
          <w:color w:val="000000"/>
          <w:lang w:val="de-DE"/>
        </w:rPr>
        <w:tab/>
      </w:r>
      <w:proofErr w:type="gramEnd"/>
      <w:r w:rsidRPr="007B1B42">
        <w:rPr>
          <w:rFonts w:ascii="Open Sans" w:hAnsi="Open Sans" w:cs="Verdana"/>
          <w:color w:val="000000"/>
          <w:lang w:val="de-DE"/>
        </w:rPr>
        <w:t>_______________________________________</w:t>
      </w:r>
    </w:p>
    <w:p w14:paraId="361552C4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  <w:r w:rsidRPr="007B1B42">
        <w:rPr>
          <w:rFonts w:ascii="Open Sans" w:hAnsi="Open Sans" w:cs="Verdana"/>
          <w:color w:val="000000"/>
          <w:lang w:val="de-DE"/>
        </w:rPr>
        <w:t xml:space="preserve">Dein Name:  </w:t>
      </w:r>
      <w:r>
        <w:rPr>
          <w:rFonts w:ascii="Open Sans" w:hAnsi="Open Sans" w:cs="Verdana"/>
          <w:color w:val="000000"/>
          <w:lang w:val="de-DE"/>
        </w:rPr>
        <w:tab/>
      </w:r>
      <w:r>
        <w:rPr>
          <w:rFonts w:ascii="Open Sans" w:hAnsi="Open Sans" w:cs="Verdana"/>
          <w:color w:val="000000"/>
          <w:lang w:val="de-DE"/>
        </w:rPr>
        <w:tab/>
      </w:r>
      <w:r w:rsidRPr="007B1B42">
        <w:rPr>
          <w:rFonts w:ascii="Open Sans" w:hAnsi="Open Sans" w:cs="Verdana"/>
          <w:color w:val="000000"/>
          <w:lang w:val="de-DE"/>
        </w:rPr>
        <w:t>_______________________________________</w:t>
      </w:r>
    </w:p>
    <w:p w14:paraId="6B150A62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  <w:r w:rsidRPr="007B1B42">
        <w:rPr>
          <w:rFonts w:ascii="Open Sans" w:hAnsi="Open Sans" w:cs="Verdana"/>
          <w:color w:val="000000"/>
          <w:lang w:val="de-DE"/>
        </w:rPr>
        <w:t>Thema:</w:t>
      </w:r>
      <w:r>
        <w:rPr>
          <w:rFonts w:ascii="Open Sans" w:hAnsi="Open Sans" w:cs="Verdana"/>
          <w:color w:val="000000"/>
          <w:lang w:val="de-DE"/>
        </w:rPr>
        <w:tab/>
      </w:r>
      <w:r>
        <w:rPr>
          <w:rFonts w:ascii="Open Sans" w:hAnsi="Open Sans" w:cs="Verdana"/>
          <w:color w:val="000000"/>
          <w:lang w:val="de-DE"/>
        </w:rPr>
        <w:tab/>
      </w:r>
      <w:r>
        <w:rPr>
          <w:rFonts w:ascii="Open Sans" w:hAnsi="Open Sans" w:cs="Verdana"/>
          <w:color w:val="000000"/>
          <w:lang w:val="de-DE"/>
        </w:rPr>
        <w:tab/>
      </w:r>
      <w:r w:rsidRPr="007B1B42">
        <w:rPr>
          <w:rFonts w:ascii="Open Sans" w:hAnsi="Open Sans" w:cs="Verdana"/>
          <w:color w:val="000000"/>
          <w:lang w:val="de-DE"/>
        </w:rPr>
        <w:t>_______________________________________</w:t>
      </w:r>
    </w:p>
    <w:p w14:paraId="213C41FF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  <w:r w:rsidRPr="007B1B42">
        <w:rPr>
          <w:rFonts w:ascii="Open Sans" w:hAnsi="Open Sans" w:cs="Verdana"/>
          <w:color w:val="000000"/>
          <w:lang w:val="de-DE"/>
        </w:rPr>
        <w:t xml:space="preserve">Dauer der Behandlung </w:t>
      </w:r>
      <w:r>
        <w:rPr>
          <w:rFonts w:ascii="Open Sans" w:hAnsi="Open Sans" w:cs="Verdana"/>
          <w:color w:val="000000"/>
          <w:lang w:val="de-DE"/>
        </w:rPr>
        <w:tab/>
      </w:r>
      <w:r w:rsidRPr="007B1B42">
        <w:rPr>
          <w:rFonts w:ascii="Open Sans" w:hAnsi="Open Sans" w:cs="Verdana"/>
          <w:color w:val="000000"/>
          <w:lang w:val="de-DE"/>
        </w:rPr>
        <w:t>_______________________________________</w:t>
      </w:r>
    </w:p>
    <w:p w14:paraId="1FBC98CC" w14:textId="77777777" w:rsidR="003D5354" w:rsidRPr="007B1B42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213E96B0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D2A409"/>
          <w:sz w:val="36"/>
          <w:szCs w:val="36"/>
          <w:lang w:val="de-DE"/>
        </w:rPr>
      </w:pPr>
    </w:p>
    <w:p w14:paraId="7927A9D6" w14:textId="77777777" w:rsidR="003D5354" w:rsidRPr="000451DB" w:rsidRDefault="003D5354" w:rsidP="003D5354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en Sans" w:hAnsi="Open Sans" w:cs="Open Sans"/>
          <w:color w:val="D2A409"/>
          <w:sz w:val="36"/>
          <w:szCs w:val="36"/>
          <w:lang w:val="de-DE"/>
        </w:rPr>
      </w:pPr>
      <w:r w:rsidRPr="000451DB">
        <w:rPr>
          <w:rFonts w:ascii="Open Sans" w:hAnsi="Open Sans" w:cs="Open Sans"/>
          <w:color w:val="D2A409"/>
          <w:sz w:val="36"/>
          <w:szCs w:val="36"/>
          <w:lang w:val="de-DE"/>
        </w:rPr>
        <w:t xml:space="preserve">Vorbereitung: </w:t>
      </w:r>
    </w:p>
    <w:p w14:paraId="01AB7706" w14:textId="77777777" w:rsidR="003D5354" w:rsidRPr="000451DB" w:rsidRDefault="003D5354" w:rsidP="003D5354">
      <w:pPr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color w:val="D2A409"/>
          <w:sz w:val="36"/>
          <w:szCs w:val="36"/>
          <w:lang w:val="de-DE"/>
        </w:rPr>
      </w:pPr>
    </w:p>
    <w:p w14:paraId="2A01D375" w14:textId="77777777" w:rsidR="003D5354" w:rsidRDefault="003D5354" w:rsidP="003D5354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  <w:r w:rsidRPr="000451DB">
        <w:rPr>
          <w:rFonts w:ascii="Open Sans" w:hAnsi="Open Sans" w:cs="Verdana"/>
          <w:color w:val="000000"/>
          <w:lang w:val="de-DE"/>
        </w:rPr>
        <w:t xml:space="preserve">Wie geht es Dir vor der Behandlung - körperlich, emotional, gedanklich? </w:t>
      </w:r>
    </w:p>
    <w:p w14:paraId="231A04C7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38360589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B7F17F0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25C60A63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39893448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5FA79076" w14:textId="77777777" w:rsidR="003D5354" w:rsidRPr="000451DB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3A5DE4B2" w14:textId="77777777" w:rsidR="003D5354" w:rsidRPr="000451DB" w:rsidRDefault="003D5354" w:rsidP="003D5354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  <w:r w:rsidRPr="000451DB">
        <w:rPr>
          <w:rFonts w:ascii="Open Sans" w:hAnsi="Open Sans" w:cs="Verdana"/>
          <w:color w:val="000000"/>
          <w:lang w:val="de-DE"/>
        </w:rPr>
        <w:t>Wieso dieses Thema</w:t>
      </w:r>
      <w:r w:rsidRPr="000451DB">
        <w:rPr>
          <w:rFonts w:ascii="MS Gothic" w:eastAsia="MS Gothic" w:hAnsi="MS Gothic" w:cs="MS Gothic" w:hint="eastAsia"/>
          <w:color w:val="000000"/>
          <w:lang w:val="de-DE"/>
        </w:rPr>
        <w:t> </w:t>
      </w:r>
    </w:p>
    <w:p w14:paraId="3F1B54BC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168E827F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7430FF93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16C9A882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515251AD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5E143A81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49154CD7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5131B61C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7B24407C" w14:textId="77777777" w:rsidR="003D5354" w:rsidRPr="000451DB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38CADFF7" w14:textId="77777777" w:rsidR="003D5354" w:rsidRDefault="003D5354" w:rsidP="003D5354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  <w:r w:rsidRPr="000451DB">
        <w:rPr>
          <w:rFonts w:ascii="Open Sans" w:hAnsi="Open Sans" w:cs="Verdana"/>
          <w:color w:val="000000"/>
          <w:lang w:val="de-DE"/>
        </w:rPr>
        <w:t xml:space="preserve">Wie hast du dich vorbereitet? </w:t>
      </w:r>
    </w:p>
    <w:p w14:paraId="59FED794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20A1223B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60AB06A0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1C2A161F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159F6F9E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2089B766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5E4D83F8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5ECC989C" w14:textId="54C8CA96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3610BF40" w14:textId="3B85BD29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14B6AF9B" w14:textId="3F7B7B64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7F397A00" w14:textId="77777777" w:rsidR="003D5354" w:rsidRPr="000451DB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6A077881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 Bold"/>
          <w:b/>
          <w:bCs/>
          <w:color w:val="000000"/>
          <w:lang w:val="de-DE"/>
        </w:rPr>
      </w:pPr>
    </w:p>
    <w:p w14:paraId="3BA6D2EB" w14:textId="4070B92A" w:rsidR="003D5354" w:rsidRPr="003D5354" w:rsidRDefault="003D5354" w:rsidP="003D5354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en Sans" w:hAnsi="Open Sans" w:cs="Open Sans"/>
          <w:color w:val="D2A409"/>
          <w:sz w:val="36"/>
          <w:szCs w:val="36"/>
          <w:lang w:val="de-DE"/>
        </w:rPr>
      </w:pPr>
      <w:r w:rsidRPr="003D5354">
        <w:rPr>
          <w:rFonts w:ascii="Open Sans" w:hAnsi="Open Sans" w:cs="Open Sans"/>
          <w:color w:val="D2A409"/>
          <w:sz w:val="36"/>
          <w:szCs w:val="36"/>
          <w:lang w:val="de-DE"/>
        </w:rPr>
        <w:lastRenderedPageBreak/>
        <w:t xml:space="preserve">Zu den Anwendungen in Quantenheilung </w:t>
      </w:r>
    </w:p>
    <w:p w14:paraId="09F643FC" w14:textId="77777777" w:rsidR="003D5354" w:rsidRPr="000451DB" w:rsidRDefault="003D5354" w:rsidP="003D5354">
      <w:pPr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color w:val="D2A409"/>
          <w:sz w:val="36"/>
          <w:szCs w:val="36"/>
          <w:lang w:val="de-DE"/>
        </w:rPr>
      </w:pPr>
    </w:p>
    <w:p w14:paraId="479AE061" w14:textId="77777777" w:rsidR="003D5354" w:rsidRPr="000451DB" w:rsidRDefault="003D5354" w:rsidP="003D5354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  <w:r w:rsidRPr="000451DB">
        <w:rPr>
          <w:rFonts w:ascii="Open Sans" w:hAnsi="Open Sans" w:cs="Verdana"/>
          <w:color w:val="000000"/>
          <w:lang w:val="de-DE"/>
        </w:rPr>
        <w:t xml:space="preserve">Welche Anwendungen hast du eingesetzt? Wie bist du vorgegangen? </w:t>
      </w:r>
    </w:p>
    <w:p w14:paraId="1B9ECE2B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365814CC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6C22B365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A490901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2EEB20A3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D4FECAD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4E376C0F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3F3952AB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15252E16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4E65ABCD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2D7CBEF3" w14:textId="77777777" w:rsidR="003D5354" w:rsidRPr="000451DB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25B64433" w14:textId="77777777" w:rsidR="003D5354" w:rsidRPr="000451DB" w:rsidRDefault="003D5354" w:rsidP="003D5354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  <w:r w:rsidRPr="000451DB">
        <w:rPr>
          <w:rFonts w:ascii="Open Sans" w:hAnsi="Open Sans" w:cs="Verdana"/>
          <w:color w:val="000000"/>
          <w:lang w:val="de-DE"/>
        </w:rPr>
        <w:t xml:space="preserve">Welche Veränderungen hast du bei dir bemerkt? </w:t>
      </w:r>
    </w:p>
    <w:p w14:paraId="5C631CC9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61543710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76D15E2A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59166D0A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4C61F52B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650758F9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65ED26F1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55FBC743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37183BC5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37B9B3A8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6A2E0B9F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0380B991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7C5BAB3E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63C552DF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24091DD7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0CCA7901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4E90E22C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27417E6A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169B667A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62B7121C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243EBA6E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1582C3EA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54A29317" w14:textId="5B0A4790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34683901" w14:textId="1D5F9F1A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786763B6" w14:textId="316930F5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2B87F9F3" w14:textId="77777777" w:rsidR="003D5354" w:rsidRPr="000451DB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7BF1C433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 Bold"/>
          <w:b/>
          <w:bCs/>
          <w:color w:val="000000"/>
          <w:lang w:val="de-DE"/>
        </w:rPr>
      </w:pPr>
    </w:p>
    <w:p w14:paraId="0500D97C" w14:textId="77777777" w:rsidR="003D5354" w:rsidRDefault="003D5354" w:rsidP="003D5354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Open Sans" w:hAnsi="Open Sans" w:cs="Open Sans"/>
          <w:color w:val="D2A409"/>
          <w:sz w:val="36"/>
          <w:szCs w:val="36"/>
          <w:lang w:val="de-DE"/>
        </w:rPr>
      </w:pPr>
      <w:r w:rsidRPr="000451DB">
        <w:rPr>
          <w:rFonts w:ascii="Open Sans" w:hAnsi="Open Sans" w:cs="Open Sans"/>
          <w:color w:val="D2A409"/>
          <w:sz w:val="36"/>
          <w:szCs w:val="36"/>
          <w:lang w:val="de-DE"/>
        </w:rPr>
        <w:lastRenderedPageBreak/>
        <w:t xml:space="preserve">Gesamteindruck: </w:t>
      </w:r>
    </w:p>
    <w:p w14:paraId="0CA40E64" w14:textId="77777777" w:rsidR="003D5354" w:rsidRPr="000451DB" w:rsidRDefault="003D5354" w:rsidP="003D5354">
      <w:pPr>
        <w:widowControl w:val="0"/>
        <w:autoSpaceDE w:val="0"/>
        <w:autoSpaceDN w:val="0"/>
        <w:adjustRightInd w:val="0"/>
        <w:ind w:left="360"/>
        <w:rPr>
          <w:rFonts w:ascii="Open Sans" w:hAnsi="Open Sans" w:cs="Open Sans"/>
          <w:color w:val="D2A409"/>
          <w:sz w:val="36"/>
          <w:szCs w:val="36"/>
          <w:lang w:val="de-DE"/>
        </w:rPr>
      </w:pPr>
    </w:p>
    <w:p w14:paraId="0CC8C97B" w14:textId="77777777" w:rsidR="003D5354" w:rsidRPr="000451DB" w:rsidRDefault="003D5354" w:rsidP="003D5354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  <w:r w:rsidRPr="000451DB">
        <w:rPr>
          <w:rFonts w:ascii="Open Sans" w:hAnsi="Open Sans" w:cs="Verdana"/>
          <w:color w:val="000000"/>
          <w:lang w:val="de-DE"/>
        </w:rPr>
        <w:t>Was waren deine Erkenntnisse?</w:t>
      </w:r>
      <w:r w:rsidRPr="000451DB">
        <w:rPr>
          <w:rFonts w:ascii="MS Gothic" w:eastAsia="MS Gothic" w:hAnsi="MS Gothic" w:cs="MS Gothic" w:hint="eastAsia"/>
          <w:color w:val="000000"/>
          <w:lang w:val="de-DE"/>
        </w:rPr>
        <w:t> </w:t>
      </w:r>
    </w:p>
    <w:p w14:paraId="0DE61B2D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4FAD3642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4307628F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D5CE6F6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40152B22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72480EF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1E73128A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3F9AF713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37055D8F" w14:textId="77777777" w:rsidR="003D5354" w:rsidRPr="000451DB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63E2FFA1" w14:textId="77777777" w:rsidR="003D5354" w:rsidRPr="000451DB" w:rsidRDefault="003D5354" w:rsidP="003D5354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  <w:r w:rsidRPr="000451DB">
        <w:rPr>
          <w:rFonts w:ascii="Open Sans" w:hAnsi="Open Sans" w:cs="Verdana"/>
          <w:color w:val="000000"/>
          <w:lang w:val="de-DE"/>
        </w:rPr>
        <w:t>Was würdest du ein andermal anders machen? Was wäre auch noch möglich gewesen?</w:t>
      </w:r>
      <w:r w:rsidRPr="000451DB">
        <w:rPr>
          <w:rFonts w:ascii="MS Gothic" w:eastAsia="MS Gothic" w:hAnsi="MS Gothic" w:cs="MS Gothic" w:hint="eastAsia"/>
          <w:color w:val="000000"/>
          <w:lang w:val="de-DE"/>
        </w:rPr>
        <w:t> </w:t>
      </w:r>
    </w:p>
    <w:p w14:paraId="1675A4AC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3A3B2484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9F4A11E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8D5A21E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6B8FE71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205E89B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37B93496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572333C3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7C85A570" w14:textId="77777777" w:rsidR="003D5354" w:rsidRPr="000451DB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2E28C594" w14:textId="77777777" w:rsidR="003D5354" w:rsidRPr="000451DB" w:rsidRDefault="003D5354" w:rsidP="003D5354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  <w:r w:rsidRPr="000451DB">
        <w:rPr>
          <w:rFonts w:ascii="Open Sans" w:hAnsi="Open Sans" w:cs="Verdana"/>
          <w:color w:val="000000"/>
          <w:lang w:val="de-DE"/>
        </w:rPr>
        <w:t xml:space="preserve">Wie hat sich das Thema für dich verändert? </w:t>
      </w:r>
    </w:p>
    <w:p w14:paraId="6D309D66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7D133BB3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65E646B9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4E341B6C" w14:textId="77777777" w:rsidR="003D5354" w:rsidRPr="000451DB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400CCD82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 Bold"/>
          <w:b/>
          <w:bCs/>
          <w:color w:val="000000"/>
          <w:lang w:val="de-DE"/>
        </w:rPr>
      </w:pPr>
    </w:p>
    <w:p w14:paraId="4634D4CF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 Bold"/>
          <w:b/>
          <w:bCs/>
          <w:color w:val="000000"/>
          <w:lang w:val="de-DE"/>
        </w:rPr>
      </w:pPr>
    </w:p>
    <w:p w14:paraId="73D4E835" w14:textId="77777777" w:rsidR="003D5354" w:rsidRPr="000451DB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D2A409"/>
          <w:sz w:val="36"/>
          <w:szCs w:val="36"/>
          <w:lang w:val="de-DE"/>
        </w:rPr>
      </w:pPr>
      <w:r w:rsidRPr="000451DB">
        <w:rPr>
          <w:rFonts w:ascii="Open Sans" w:hAnsi="Open Sans" w:cs="Open Sans"/>
          <w:color w:val="D2A409"/>
          <w:sz w:val="36"/>
          <w:szCs w:val="36"/>
          <w:lang w:val="de-DE"/>
        </w:rPr>
        <w:t>4. Wie hat sich d</w:t>
      </w:r>
      <w:r>
        <w:rPr>
          <w:rFonts w:ascii="Open Sans" w:hAnsi="Open Sans" w:cs="Open Sans"/>
          <w:color w:val="D2A409"/>
          <w:sz w:val="36"/>
          <w:szCs w:val="36"/>
          <w:lang w:val="de-DE"/>
        </w:rPr>
        <w:t>as Thema</w:t>
      </w:r>
      <w:r w:rsidRPr="000451DB">
        <w:rPr>
          <w:rFonts w:ascii="Open Sans" w:hAnsi="Open Sans" w:cs="Open Sans"/>
          <w:color w:val="D2A409"/>
          <w:sz w:val="36"/>
          <w:szCs w:val="36"/>
          <w:lang w:val="de-DE"/>
        </w:rPr>
        <w:t xml:space="preserve"> nach 1-3 Wochen verändert? </w:t>
      </w:r>
    </w:p>
    <w:p w14:paraId="49DD1F62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4309BC42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6787F8A8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665B2636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51D5D602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137FF640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2F16C1D4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1716ADEC" w14:textId="77777777" w:rsidR="003D5354" w:rsidRDefault="003D5354" w:rsidP="003D5354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7EECBAC9" w14:textId="77777777" w:rsidR="00001EE8" w:rsidRDefault="00001EE8"/>
    <w:sectPr w:rsidR="00001EE8" w:rsidSect="00947A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oiret One">
    <w:altName w:val="﷽﷽﷽﷽﷽﷽﷽﷽ne"/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Verdana Bold"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C082F"/>
    <w:multiLevelType w:val="hybridMultilevel"/>
    <w:tmpl w:val="6800259E"/>
    <w:lvl w:ilvl="0" w:tplc="F606D56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C70F5"/>
    <w:multiLevelType w:val="hybridMultilevel"/>
    <w:tmpl w:val="65B0A2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E657A"/>
    <w:multiLevelType w:val="hybridMultilevel"/>
    <w:tmpl w:val="EBD6161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66D78"/>
    <w:multiLevelType w:val="hybridMultilevel"/>
    <w:tmpl w:val="E2CC6B54"/>
    <w:lvl w:ilvl="0" w:tplc="A8D6C9F2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30AC8"/>
    <w:multiLevelType w:val="hybridMultilevel"/>
    <w:tmpl w:val="EC2AAB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50DA7"/>
    <w:multiLevelType w:val="hybridMultilevel"/>
    <w:tmpl w:val="5DD63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54"/>
    <w:rsid w:val="00001EE8"/>
    <w:rsid w:val="003D5354"/>
    <w:rsid w:val="0094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316AEA1"/>
  <w15:chartTrackingRefBased/>
  <w15:docId w15:val="{27E78281-1848-F24B-98EB-08557FE2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Open Sans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354"/>
    <w:rPr>
      <w:rFonts w:asciiTheme="minorHAnsi" w:eastAsiaTheme="minorEastAsia" w:hAnsiTheme="minorHAnsi" w:cstheme="minorBid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Friedli</dc:creator>
  <cp:keywords/>
  <dc:description/>
  <cp:lastModifiedBy>Anjali Friedli</cp:lastModifiedBy>
  <cp:revision>1</cp:revision>
  <dcterms:created xsi:type="dcterms:W3CDTF">2021-02-03T14:17:00Z</dcterms:created>
  <dcterms:modified xsi:type="dcterms:W3CDTF">2021-02-03T14:19:00Z</dcterms:modified>
</cp:coreProperties>
</file>